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32F3" w14:textId="42BFF608" w:rsidR="00E247FA" w:rsidRPr="0092058E" w:rsidRDefault="00A725D2" w:rsidP="0092058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SELLER (CONSIGNER)</w:t>
      </w:r>
      <w:r w:rsidR="0092058E" w:rsidRPr="0092058E">
        <w:rPr>
          <w:sz w:val="36"/>
          <w:szCs w:val="36"/>
        </w:rPr>
        <w:t xml:space="preserve"> CONDITIONS</w:t>
      </w:r>
    </w:p>
    <w:p w14:paraId="4DA269E6" w14:textId="77777777" w:rsidR="0092058E" w:rsidRPr="00AE1361" w:rsidRDefault="0092058E" w:rsidP="0092058E">
      <w:pPr>
        <w:spacing w:after="0" w:line="240" w:lineRule="auto"/>
        <w:jc w:val="center"/>
        <w:rPr>
          <w:sz w:val="16"/>
          <w:szCs w:val="16"/>
        </w:rPr>
      </w:pPr>
    </w:p>
    <w:p w14:paraId="26E5B277" w14:textId="67877244" w:rsidR="0092058E" w:rsidRDefault="0092058E" w:rsidP="0092058E">
      <w:pPr>
        <w:spacing w:after="0" w:line="240" w:lineRule="auto"/>
        <w:jc w:val="center"/>
      </w:pPr>
      <w:r>
        <w:t xml:space="preserve">All </w:t>
      </w:r>
      <w:r w:rsidR="00FD4E5F">
        <w:t xml:space="preserve">Sellers </w:t>
      </w:r>
      <w:r>
        <w:t xml:space="preserve">Must </w:t>
      </w:r>
      <w:r w:rsidR="00FD4E5F">
        <w:t xml:space="preserve">Have Inventory </w:t>
      </w:r>
      <w:r w:rsidR="00B04F9F">
        <w:t>o</w:t>
      </w:r>
      <w:r w:rsidR="00FD4E5F">
        <w:t xml:space="preserve">n </w:t>
      </w:r>
      <w:r w:rsidR="00702160">
        <w:t xml:space="preserve">A </w:t>
      </w:r>
      <w:r w:rsidR="00FD4E5F">
        <w:t>Consignment Form</w:t>
      </w:r>
    </w:p>
    <w:p w14:paraId="56FCB356" w14:textId="05652B58" w:rsidR="009A4856" w:rsidRDefault="00FD4E5F" w:rsidP="0092058E">
      <w:pPr>
        <w:spacing w:after="0" w:line="240" w:lineRule="auto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Consignment form will be used to check</w:t>
      </w:r>
      <w:r w:rsidR="00702160">
        <w:rPr>
          <w:b w:val="0"/>
          <w:bCs/>
          <w:sz w:val="22"/>
          <w:szCs w:val="22"/>
        </w:rPr>
        <w:t>-</w:t>
      </w:r>
      <w:r>
        <w:rPr>
          <w:b w:val="0"/>
          <w:bCs/>
          <w:sz w:val="22"/>
          <w:szCs w:val="22"/>
        </w:rPr>
        <w:t>in and confirm numbers</w:t>
      </w:r>
    </w:p>
    <w:p w14:paraId="6E333D61" w14:textId="77777777" w:rsidR="00067EC6" w:rsidRDefault="00E74C68" w:rsidP="0092058E">
      <w:pPr>
        <w:spacing w:after="0" w:line="240" w:lineRule="auto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Commission percentage will be noted at the time of check in and your signature at the</w:t>
      </w:r>
    </w:p>
    <w:p w14:paraId="15FD4CFA" w14:textId="67F4C801" w:rsidR="00E74C68" w:rsidRDefault="00E74C68" w:rsidP="0092058E">
      <w:pPr>
        <w:spacing w:after="0" w:line="240" w:lineRule="auto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completion of the check</w:t>
      </w:r>
      <w:r w:rsidR="00702160">
        <w:rPr>
          <w:b w:val="0"/>
          <w:bCs/>
          <w:sz w:val="22"/>
          <w:szCs w:val="22"/>
        </w:rPr>
        <w:t>-</w:t>
      </w:r>
      <w:r>
        <w:rPr>
          <w:b w:val="0"/>
          <w:bCs/>
          <w:sz w:val="22"/>
          <w:szCs w:val="22"/>
        </w:rPr>
        <w:t>in confirms the commission amount.</w:t>
      </w:r>
    </w:p>
    <w:p w14:paraId="0E41E405" w14:textId="77777777" w:rsidR="0092058E" w:rsidRPr="00AE1361" w:rsidRDefault="0092058E" w:rsidP="0092058E">
      <w:pPr>
        <w:spacing w:after="0" w:line="240" w:lineRule="auto"/>
        <w:jc w:val="center"/>
        <w:rPr>
          <w:sz w:val="16"/>
          <w:szCs w:val="16"/>
        </w:rPr>
      </w:pPr>
    </w:p>
    <w:p w14:paraId="038435EB" w14:textId="36FCED75" w:rsidR="0092058E" w:rsidRDefault="001267B1" w:rsidP="0092058E">
      <w:pPr>
        <w:spacing w:after="0" w:line="240" w:lineRule="auto"/>
        <w:jc w:val="center"/>
      </w:pPr>
      <w:r>
        <w:t xml:space="preserve">Any Special Conditions </w:t>
      </w:r>
      <w:r w:rsidR="00B04F9F">
        <w:t>f</w:t>
      </w:r>
      <w:r>
        <w:t>or Your Items</w:t>
      </w:r>
    </w:p>
    <w:p w14:paraId="25F6725E" w14:textId="7A8E3C9D" w:rsidR="00067EC6" w:rsidRDefault="001267B1" w:rsidP="00E859F8">
      <w:pPr>
        <w:spacing w:after="0" w:line="240" w:lineRule="auto"/>
        <w:ind w:left="720" w:hanging="720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Please let the auctioneers know of any special conditions for items.  If you</w:t>
      </w:r>
      <w:r w:rsidR="00E74C68">
        <w:rPr>
          <w:b w:val="0"/>
          <w:bCs/>
          <w:sz w:val="22"/>
          <w:szCs w:val="22"/>
        </w:rPr>
        <w:t xml:space="preserve"> are </w:t>
      </w:r>
      <w:r>
        <w:rPr>
          <w:b w:val="0"/>
          <w:bCs/>
          <w:sz w:val="22"/>
          <w:szCs w:val="22"/>
        </w:rPr>
        <w:t>present</w:t>
      </w:r>
      <w:r w:rsidR="00BB296E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</w:t>
      </w:r>
      <w:r w:rsidR="00E74C68">
        <w:rPr>
          <w:b w:val="0"/>
          <w:bCs/>
          <w:sz w:val="22"/>
          <w:szCs w:val="22"/>
        </w:rPr>
        <w:t>let the auctioneer</w:t>
      </w:r>
    </w:p>
    <w:p w14:paraId="60F9D887" w14:textId="6BF495CC" w:rsidR="00067EC6" w:rsidRDefault="00E74C68" w:rsidP="00E859F8">
      <w:pPr>
        <w:spacing w:after="0" w:line="240" w:lineRule="auto"/>
        <w:ind w:left="720" w:hanging="720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know</w:t>
      </w:r>
      <w:r w:rsidR="001267B1">
        <w:rPr>
          <w:b w:val="0"/>
          <w:bCs/>
          <w:sz w:val="22"/>
          <w:szCs w:val="22"/>
        </w:rPr>
        <w:t xml:space="preserve"> just prior to the item coming up for bid </w:t>
      </w:r>
      <w:r>
        <w:rPr>
          <w:b w:val="0"/>
          <w:bCs/>
          <w:sz w:val="22"/>
          <w:szCs w:val="22"/>
        </w:rPr>
        <w:t xml:space="preserve">of those conditions </w:t>
      </w:r>
      <w:r w:rsidR="001267B1">
        <w:rPr>
          <w:b w:val="0"/>
          <w:bCs/>
          <w:sz w:val="22"/>
          <w:szCs w:val="22"/>
        </w:rPr>
        <w:t>or by arranging with the auctioneer</w:t>
      </w:r>
    </w:p>
    <w:p w14:paraId="25DB43A7" w14:textId="3DB84347" w:rsidR="0092058E" w:rsidRPr="00002E2D" w:rsidRDefault="001267B1" w:rsidP="00E859F8">
      <w:pPr>
        <w:spacing w:after="0" w:line="240" w:lineRule="auto"/>
        <w:ind w:left="720" w:hanging="720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to make the announcement.  If you are not present, please leave a written note.</w:t>
      </w:r>
    </w:p>
    <w:p w14:paraId="663A65FA" w14:textId="69670EB2" w:rsidR="0092058E" w:rsidRPr="00AE1361" w:rsidRDefault="0092058E" w:rsidP="00E859F8">
      <w:pPr>
        <w:tabs>
          <w:tab w:val="left" w:pos="0"/>
        </w:tabs>
        <w:spacing w:after="0" w:line="240" w:lineRule="auto"/>
        <w:ind w:left="720" w:hanging="720"/>
        <w:jc w:val="center"/>
        <w:rPr>
          <w:b w:val="0"/>
          <w:bCs/>
          <w:sz w:val="16"/>
          <w:szCs w:val="16"/>
        </w:rPr>
      </w:pPr>
    </w:p>
    <w:p w14:paraId="31ABAB91" w14:textId="330DA755" w:rsidR="0092058E" w:rsidRDefault="00FD4E5F" w:rsidP="00E859F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Payment Will Be Sent </w:t>
      </w:r>
      <w:r w:rsidR="009E4B19">
        <w:rPr>
          <w:szCs w:val="28"/>
        </w:rPr>
        <w:t xml:space="preserve">Via </w:t>
      </w:r>
      <w:r w:rsidR="00B04F9F">
        <w:rPr>
          <w:szCs w:val="28"/>
        </w:rPr>
        <w:t>t</w:t>
      </w:r>
      <w:r w:rsidR="009E4B19">
        <w:rPr>
          <w:szCs w:val="28"/>
        </w:rPr>
        <w:t>he Info</w:t>
      </w:r>
      <w:r>
        <w:rPr>
          <w:szCs w:val="28"/>
        </w:rPr>
        <w:t xml:space="preserve"> You List </w:t>
      </w:r>
      <w:proofErr w:type="gramStart"/>
      <w:r>
        <w:rPr>
          <w:szCs w:val="28"/>
        </w:rPr>
        <w:t>On</w:t>
      </w:r>
      <w:proofErr w:type="gramEnd"/>
      <w:r>
        <w:rPr>
          <w:szCs w:val="28"/>
        </w:rPr>
        <w:t xml:space="preserve"> The Consignment Form</w:t>
      </w:r>
    </w:p>
    <w:p w14:paraId="400C7FB0" w14:textId="3A8B519D" w:rsidR="00586118" w:rsidRDefault="00FD4E5F" w:rsidP="00E859F8">
      <w:pPr>
        <w:spacing w:after="0" w:line="240" w:lineRule="auto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Payment by check </w:t>
      </w:r>
      <w:r w:rsidR="00702160">
        <w:rPr>
          <w:b w:val="0"/>
          <w:bCs/>
          <w:sz w:val="22"/>
          <w:szCs w:val="22"/>
        </w:rPr>
        <w:t xml:space="preserve">will be </w:t>
      </w:r>
      <w:r>
        <w:rPr>
          <w:b w:val="0"/>
          <w:bCs/>
          <w:sz w:val="22"/>
          <w:szCs w:val="22"/>
        </w:rPr>
        <w:t xml:space="preserve">from </w:t>
      </w:r>
      <w:r w:rsidR="00BB296E">
        <w:rPr>
          <w:b w:val="0"/>
          <w:bCs/>
          <w:sz w:val="22"/>
          <w:szCs w:val="22"/>
        </w:rPr>
        <w:t xml:space="preserve">the </w:t>
      </w:r>
      <w:r>
        <w:rPr>
          <w:b w:val="0"/>
          <w:bCs/>
          <w:sz w:val="22"/>
          <w:szCs w:val="22"/>
        </w:rPr>
        <w:t>CIBA bank account</w:t>
      </w:r>
      <w:r w:rsidR="00586118">
        <w:rPr>
          <w:b w:val="0"/>
          <w:bCs/>
          <w:sz w:val="22"/>
          <w:szCs w:val="22"/>
        </w:rPr>
        <w:t>, sent to the address and</w:t>
      </w:r>
    </w:p>
    <w:p w14:paraId="70B56BC6" w14:textId="705D281D" w:rsidR="00FD4E5F" w:rsidRDefault="00BB296E" w:rsidP="00E859F8">
      <w:pPr>
        <w:spacing w:after="0" w:line="240" w:lineRule="auto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made out to the name on the consignment form</w:t>
      </w:r>
      <w:r w:rsidR="00586118">
        <w:rPr>
          <w:b w:val="0"/>
          <w:bCs/>
          <w:sz w:val="22"/>
          <w:szCs w:val="22"/>
        </w:rPr>
        <w:t>-- w</w:t>
      </w:r>
      <w:r w:rsidR="00FD4E5F">
        <w:rPr>
          <w:b w:val="0"/>
          <w:bCs/>
          <w:sz w:val="22"/>
          <w:szCs w:val="22"/>
        </w:rPr>
        <w:t>ill be mailed within 7 days of the auction</w:t>
      </w:r>
    </w:p>
    <w:p w14:paraId="3895AA78" w14:textId="61137490" w:rsidR="00FD4E5F" w:rsidRDefault="00FD4E5F" w:rsidP="00E859F8">
      <w:pPr>
        <w:spacing w:after="0" w:line="240" w:lineRule="auto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Will include a</w:t>
      </w:r>
      <w:r w:rsidR="00E74C68">
        <w:rPr>
          <w:b w:val="0"/>
          <w:bCs/>
          <w:sz w:val="22"/>
          <w:szCs w:val="22"/>
        </w:rPr>
        <w:t>n</w:t>
      </w:r>
      <w:r>
        <w:rPr>
          <w:b w:val="0"/>
          <w:bCs/>
          <w:sz w:val="22"/>
          <w:szCs w:val="22"/>
        </w:rPr>
        <w:t xml:space="preserve"> accounting of the items you had for sale</w:t>
      </w:r>
    </w:p>
    <w:p w14:paraId="415B7ABB" w14:textId="77777777" w:rsidR="00067EC6" w:rsidRDefault="00E74C68" w:rsidP="00E859F8">
      <w:pPr>
        <w:spacing w:after="0" w:line="240" w:lineRule="auto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Any discrepancies you note should be addressed to the CIBA Secretary/Treasurer</w:t>
      </w:r>
    </w:p>
    <w:p w14:paraId="426BA136" w14:textId="096BE9A4" w:rsidR="00E74C68" w:rsidRPr="00002E2D" w:rsidRDefault="00E74C68" w:rsidP="00E859F8">
      <w:pPr>
        <w:spacing w:after="0" w:line="240" w:lineRule="auto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whose contact information will be with the mailing</w:t>
      </w:r>
    </w:p>
    <w:p w14:paraId="3FD90EAE" w14:textId="05150899" w:rsidR="00E859F8" w:rsidRPr="00AE1361" w:rsidRDefault="00E859F8" w:rsidP="00E859F8">
      <w:pPr>
        <w:spacing w:after="0" w:line="240" w:lineRule="auto"/>
        <w:jc w:val="center"/>
        <w:rPr>
          <w:b w:val="0"/>
          <w:bCs/>
          <w:sz w:val="16"/>
          <w:szCs w:val="16"/>
        </w:rPr>
      </w:pPr>
    </w:p>
    <w:p w14:paraId="12F791D4" w14:textId="58309EC6" w:rsidR="00E859F8" w:rsidRDefault="00E859F8" w:rsidP="00E859F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Items </w:t>
      </w:r>
      <w:r w:rsidR="00FD4E5F">
        <w:rPr>
          <w:szCs w:val="28"/>
        </w:rPr>
        <w:t xml:space="preserve">Not Sold </w:t>
      </w:r>
      <w:r>
        <w:rPr>
          <w:szCs w:val="28"/>
        </w:rPr>
        <w:t>Must Be Taken Away</w:t>
      </w:r>
    </w:p>
    <w:p w14:paraId="1E4E7935" w14:textId="4A3E75EE" w:rsidR="00E859F8" w:rsidRPr="00002E2D" w:rsidRDefault="00E859F8" w:rsidP="00E859F8">
      <w:pPr>
        <w:spacing w:after="0" w:line="240" w:lineRule="auto"/>
        <w:jc w:val="center"/>
        <w:rPr>
          <w:b w:val="0"/>
          <w:bCs/>
          <w:sz w:val="22"/>
          <w:szCs w:val="22"/>
        </w:rPr>
      </w:pPr>
      <w:r w:rsidRPr="00002E2D">
        <w:rPr>
          <w:b w:val="0"/>
          <w:bCs/>
          <w:sz w:val="22"/>
          <w:szCs w:val="22"/>
        </w:rPr>
        <w:t xml:space="preserve">All items </w:t>
      </w:r>
      <w:r w:rsidR="001267B1">
        <w:rPr>
          <w:b w:val="0"/>
          <w:bCs/>
          <w:sz w:val="22"/>
          <w:szCs w:val="22"/>
        </w:rPr>
        <w:t xml:space="preserve">not sold will be your responsibility to remove unless </w:t>
      </w:r>
      <w:r w:rsidR="007D7EB4" w:rsidRPr="00002E2D">
        <w:rPr>
          <w:b w:val="0"/>
          <w:bCs/>
          <w:sz w:val="22"/>
          <w:szCs w:val="22"/>
        </w:rPr>
        <w:t>arrangements have been</w:t>
      </w:r>
      <w:r w:rsidR="00B04F9F">
        <w:rPr>
          <w:b w:val="0"/>
          <w:bCs/>
          <w:sz w:val="22"/>
          <w:szCs w:val="22"/>
        </w:rPr>
        <w:t xml:space="preserve"> </w:t>
      </w:r>
      <w:r w:rsidR="00067EC6">
        <w:rPr>
          <w:b w:val="0"/>
          <w:bCs/>
          <w:sz w:val="22"/>
          <w:szCs w:val="22"/>
        </w:rPr>
        <w:t>m</w:t>
      </w:r>
      <w:r w:rsidR="007D7EB4" w:rsidRPr="00002E2D">
        <w:rPr>
          <w:b w:val="0"/>
          <w:bCs/>
          <w:sz w:val="22"/>
          <w:szCs w:val="22"/>
        </w:rPr>
        <w:t>ade</w:t>
      </w:r>
      <w:r w:rsidR="00067EC6">
        <w:rPr>
          <w:b w:val="0"/>
          <w:bCs/>
          <w:sz w:val="22"/>
          <w:szCs w:val="22"/>
        </w:rPr>
        <w:t xml:space="preserve"> </w:t>
      </w:r>
      <w:r w:rsidR="007D7EB4" w:rsidRPr="00002E2D">
        <w:rPr>
          <w:b w:val="0"/>
          <w:bCs/>
          <w:sz w:val="22"/>
          <w:szCs w:val="22"/>
        </w:rPr>
        <w:t>with the CIBA Auction Chair</w:t>
      </w:r>
      <w:r w:rsidR="0018223C" w:rsidRPr="00002E2D">
        <w:rPr>
          <w:b w:val="0"/>
          <w:bCs/>
          <w:sz w:val="22"/>
          <w:szCs w:val="22"/>
        </w:rPr>
        <w:t>.</w:t>
      </w:r>
      <w:r w:rsidR="00BB296E">
        <w:rPr>
          <w:b w:val="0"/>
          <w:bCs/>
          <w:sz w:val="22"/>
          <w:szCs w:val="22"/>
        </w:rPr>
        <w:t xml:space="preserve">  </w:t>
      </w:r>
      <w:r w:rsidR="00B04F9F">
        <w:rPr>
          <w:b w:val="0"/>
          <w:bCs/>
          <w:sz w:val="22"/>
          <w:szCs w:val="22"/>
        </w:rPr>
        <w:t>Any items still remaining as CIBA is leaving the auction will be discarded.</w:t>
      </w:r>
    </w:p>
    <w:p w14:paraId="7288E224" w14:textId="085871CC" w:rsidR="007D7EB4" w:rsidRPr="00AE1361" w:rsidRDefault="007D7EB4" w:rsidP="00E859F8">
      <w:pPr>
        <w:spacing w:after="0" w:line="240" w:lineRule="auto"/>
        <w:jc w:val="center"/>
        <w:rPr>
          <w:b w:val="0"/>
          <w:bCs/>
          <w:sz w:val="16"/>
          <w:szCs w:val="16"/>
        </w:rPr>
      </w:pPr>
    </w:p>
    <w:p w14:paraId="4412562F" w14:textId="6C579EF8" w:rsidR="007D7EB4" w:rsidRDefault="007D7EB4" w:rsidP="00E859F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The Auctioneer Has Final Say</w:t>
      </w:r>
    </w:p>
    <w:p w14:paraId="43635D0E" w14:textId="77777777" w:rsidR="00067EC6" w:rsidRDefault="009A4856" w:rsidP="00E859F8">
      <w:pPr>
        <w:spacing w:after="0" w:line="240" w:lineRule="auto"/>
        <w:jc w:val="center"/>
        <w:rPr>
          <w:b w:val="0"/>
          <w:bCs/>
          <w:sz w:val="22"/>
          <w:szCs w:val="22"/>
        </w:rPr>
      </w:pPr>
      <w:r w:rsidRPr="00002E2D">
        <w:rPr>
          <w:b w:val="0"/>
          <w:bCs/>
          <w:sz w:val="22"/>
          <w:szCs w:val="22"/>
        </w:rPr>
        <w:t>The auctioneers are the only part</w:t>
      </w:r>
      <w:r w:rsidR="00E74C68">
        <w:rPr>
          <w:b w:val="0"/>
          <w:bCs/>
          <w:sz w:val="22"/>
          <w:szCs w:val="22"/>
        </w:rPr>
        <w:t>ies</w:t>
      </w:r>
      <w:r w:rsidRPr="00002E2D">
        <w:rPr>
          <w:b w:val="0"/>
          <w:bCs/>
          <w:sz w:val="22"/>
          <w:szCs w:val="22"/>
        </w:rPr>
        <w:t xml:space="preserve"> allowed to determine that a bid has been placed. </w:t>
      </w:r>
      <w:r w:rsidR="00597E67" w:rsidRPr="00002E2D">
        <w:rPr>
          <w:b w:val="0"/>
          <w:bCs/>
          <w:sz w:val="22"/>
          <w:szCs w:val="22"/>
        </w:rPr>
        <w:t xml:space="preserve"> </w:t>
      </w:r>
      <w:r w:rsidRPr="00002E2D">
        <w:rPr>
          <w:b w:val="0"/>
          <w:bCs/>
          <w:sz w:val="22"/>
          <w:szCs w:val="22"/>
        </w:rPr>
        <w:t xml:space="preserve">If an </w:t>
      </w:r>
    </w:p>
    <w:p w14:paraId="787A855A" w14:textId="55F5BF25" w:rsidR="007D7EB4" w:rsidRPr="00002E2D" w:rsidRDefault="009A4856" w:rsidP="00E859F8">
      <w:pPr>
        <w:spacing w:after="0" w:line="240" w:lineRule="auto"/>
        <w:jc w:val="center"/>
        <w:rPr>
          <w:b w:val="0"/>
          <w:bCs/>
          <w:sz w:val="22"/>
          <w:szCs w:val="22"/>
        </w:rPr>
      </w:pPr>
      <w:r w:rsidRPr="00002E2D">
        <w:rPr>
          <w:b w:val="0"/>
          <w:bCs/>
          <w:sz w:val="22"/>
          <w:szCs w:val="22"/>
        </w:rPr>
        <w:t xml:space="preserve">auctioneer missed a bid, </w:t>
      </w:r>
      <w:r w:rsidR="001267B1">
        <w:rPr>
          <w:b w:val="0"/>
          <w:bCs/>
          <w:sz w:val="22"/>
          <w:szCs w:val="22"/>
        </w:rPr>
        <w:t xml:space="preserve">you as the seller </w:t>
      </w:r>
      <w:r w:rsidR="00E74C68">
        <w:rPr>
          <w:b w:val="0"/>
          <w:bCs/>
          <w:sz w:val="22"/>
          <w:szCs w:val="22"/>
        </w:rPr>
        <w:t xml:space="preserve">have </w:t>
      </w:r>
      <w:r w:rsidRPr="00002E2D">
        <w:rPr>
          <w:b w:val="0"/>
          <w:bCs/>
          <w:sz w:val="22"/>
          <w:szCs w:val="22"/>
        </w:rPr>
        <w:t>no right to have a bid reinstated</w:t>
      </w:r>
      <w:r w:rsidR="00E74C68">
        <w:rPr>
          <w:b w:val="0"/>
          <w:bCs/>
          <w:sz w:val="22"/>
          <w:szCs w:val="22"/>
        </w:rPr>
        <w:t xml:space="preserve"> or rebid</w:t>
      </w:r>
      <w:r w:rsidRPr="00002E2D">
        <w:rPr>
          <w:b w:val="0"/>
          <w:bCs/>
          <w:sz w:val="22"/>
          <w:szCs w:val="22"/>
        </w:rPr>
        <w:t>.</w:t>
      </w:r>
    </w:p>
    <w:p w14:paraId="0E26DC51" w14:textId="03DED604" w:rsidR="009A4856" w:rsidRPr="00AE1361" w:rsidRDefault="009A4856" w:rsidP="00E859F8">
      <w:pPr>
        <w:spacing w:after="0" w:line="240" w:lineRule="auto"/>
        <w:jc w:val="center"/>
        <w:rPr>
          <w:b w:val="0"/>
          <w:bCs/>
          <w:sz w:val="16"/>
          <w:szCs w:val="16"/>
        </w:rPr>
      </w:pPr>
    </w:p>
    <w:p w14:paraId="2C2B70FE" w14:textId="2DF5D0DF" w:rsidR="00002E2D" w:rsidRDefault="00E74C68" w:rsidP="0018223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Items With Minimum Bids</w:t>
      </w:r>
    </w:p>
    <w:p w14:paraId="0241B7E9" w14:textId="77777777" w:rsidR="00702160" w:rsidRDefault="00E74C68" w:rsidP="0018223C">
      <w:pPr>
        <w:spacing w:after="0" w:line="240" w:lineRule="auto"/>
        <w:jc w:val="center"/>
        <w:rPr>
          <w:b w:val="0"/>
          <w:bCs/>
          <w:sz w:val="22"/>
          <w:szCs w:val="22"/>
        </w:rPr>
      </w:pPr>
      <w:r w:rsidRPr="00BB296E">
        <w:rPr>
          <w:b w:val="0"/>
          <w:bCs/>
          <w:sz w:val="22"/>
          <w:szCs w:val="22"/>
        </w:rPr>
        <w:t xml:space="preserve">If you place a minimum bid </w:t>
      </w:r>
      <w:r w:rsidR="00BB296E">
        <w:rPr>
          <w:b w:val="0"/>
          <w:bCs/>
          <w:sz w:val="22"/>
          <w:szCs w:val="22"/>
        </w:rPr>
        <w:t xml:space="preserve">on an item </w:t>
      </w:r>
      <w:r w:rsidRPr="00BB296E">
        <w:rPr>
          <w:b w:val="0"/>
          <w:bCs/>
          <w:sz w:val="22"/>
          <w:szCs w:val="22"/>
        </w:rPr>
        <w:t xml:space="preserve">and </w:t>
      </w:r>
      <w:r w:rsidR="00702160">
        <w:rPr>
          <w:b w:val="0"/>
          <w:bCs/>
          <w:sz w:val="22"/>
          <w:szCs w:val="22"/>
        </w:rPr>
        <w:t>it</w:t>
      </w:r>
      <w:r w:rsidR="00BB296E">
        <w:rPr>
          <w:b w:val="0"/>
          <w:bCs/>
          <w:sz w:val="22"/>
          <w:szCs w:val="22"/>
        </w:rPr>
        <w:t xml:space="preserve"> </w:t>
      </w:r>
      <w:r w:rsidRPr="00BB296E">
        <w:rPr>
          <w:b w:val="0"/>
          <w:bCs/>
          <w:sz w:val="22"/>
          <w:szCs w:val="22"/>
        </w:rPr>
        <w:t xml:space="preserve">does not sell you are responsible for the agreed </w:t>
      </w:r>
    </w:p>
    <w:p w14:paraId="4A5AB48E" w14:textId="63FD7BD6" w:rsidR="00E74C68" w:rsidRPr="00BB296E" w:rsidRDefault="00E74C68" w:rsidP="0018223C">
      <w:pPr>
        <w:spacing w:after="0" w:line="240" w:lineRule="auto"/>
        <w:jc w:val="center"/>
        <w:rPr>
          <w:b w:val="0"/>
          <w:bCs/>
          <w:sz w:val="22"/>
          <w:szCs w:val="22"/>
        </w:rPr>
      </w:pPr>
      <w:r w:rsidRPr="00BB296E">
        <w:rPr>
          <w:b w:val="0"/>
          <w:bCs/>
          <w:sz w:val="22"/>
          <w:szCs w:val="22"/>
        </w:rPr>
        <w:t xml:space="preserve">to </w:t>
      </w:r>
      <w:r w:rsidR="00BB296E">
        <w:rPr>
          <w:b w:val="0"/>
          <w:bCs/>
          <w:sz w:val="22"/>
          <w:szCs w:val="22"/>
        </w:rPr>
        <w:t>commission</w:t>
      </w:r>
      <w:r w:rsidR="00586118">
        <w:rPr>
          <w:b w:val="0"/>
          <w:bCs/>
          <w:sz w:val="22"/>
          <w:szCs w:val="22"/>
        </w:rPr>
        <w:t xml:space="preserve"> on that item</w:t>
      </w:r>
      <w:r w:rsidR="00BB296E">
        <w:rPr>
          <w:b w:val="0"/>
          <w:bCs/>
          <w:sz w:val="22"/>
          <w:szCs w:val="22"/>
        </w:rPr>
        <w:t>.  Please place your minimum bid accordingly.</w:t>
      </w:r>
    </w:p>
    <w:sectPr w:rsidR="00E74C68" w:rsidRPr="00BB296E" w:rsidSect="00487C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8E"/>
    <w:rsid w:val="00002E2D"/>
    <w:rsid w:val="00067EC6"/>
    <w:rsid w:val="000D1CC0"/>
    <w:rsid w:val="001267B1"/>
    <w:rsid w:val="0018223C"/>
    <w:rsid w:val="001C3735"/>
    <w:rsid w:val="001F4D4A"/>
    <w:rsid w:val="002F7115"/>
    <w:rsid w:val="00373902"/>
    <w:rsid w:val="00487CE2"/>
    <w:rsid w:val="004A30FE"/>
    <w:rsid w:val="00586118"/>
    <w:rsid w:val="00597E67"/>
    <w:rsid w:val="00671A84"/>
    <w:rsid w:val="00702160"/>
    <w:rsid w:val="007C2E39"/>
    <w:rsid w:val="007D7EB4"/>
    <w:rsid w:val="008359C9"/>
    <w:rsid w:val="00900D3A"/>
    <w:rsid w:val="0092058E"/>
    <w:rsid w:val="009A4856"/>
    <w:rsid w:val="009E4B19"/>
    <w:rsid w:val="00A725D2"/>
    <w:rsid w:val="00AA037D"/>
    <w:rsid w:val="00AA6399"/>
    <w:rsid w:val="00AE1361"/>
    <w:rsid w:val="00AE34D8"/>
    <w:rsid w:val="00B04F9F"/>
    <w:rsid w:val="00BB296E"/>
    <w:rsid w:val="00BC757F"/>
    <w:rsid w:val="00BD7150"/>
    <w:rsid w:val="00BF43C3"/>
    <w:rsid w:val="00C80AAB"/>
    <w:rsid w:val="00CD419A"/>
    <w:rsid w:val="00D10038"/>
    <w:rsid w:val="00E74C68"/>
    <w:rsid w:val="00E859F8"/>
    <w:rsid w:val="00EA038A"/>
    <w:rsid w:val="00EB6398"/>
    <w:rsid w:val="00F35F21"/>
    <w:rsid w:val="00FD4802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82E0"/>
  <w15:chartTrackingRefBased/>
  <w15:docId w15:val="{EFDEBABA-73CC-4E5D-A5B0-F11D0670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14100F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39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C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373902"/>
    <w:pPr>
      <w:spacing w:after="0" w:line="240" w:lineRule="auto"/>
    </w:pPr>
    <w:rPr>
      <w:rFonts w:eastAsiaTheme="majorEastAsia" w:cstheme="majorBidi"/>
      <w:b w:val="0"/>
      <w:bCs/>
      <w:color w:val="000000" w:themeColor="text1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Wilbur</dc:creator>
  <cp:keywords/>
  <dc:description/>
  <cp:lastModifiedBy>Valerie Just</cp:lastModifiedBy>
  <cp:revision>2</cp:revision>
  <dcterms:created xsi:type="dcterms:W3CDTF">2023-01-30T23:46:00Z</dcterms:created>
  <dcterms:modified xsi:type="dcterms:W3CDTF">2023-01-30T23:46:00Z</dcterms:modified>
</cp:coreProperties>
</file>